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E7FB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538EA">
        <w:rPr>
          <w:rFonts w:ascii="Times New Roman" w:hAnsi="Times New Roman" w:cs="Times New Roman"/>
          <w:noProof/>
        </w:rPr>
        <w:t>31 sierpnia 2020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71788B" w:rsidRDefault="009B2259" w:rsidP="0034272B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76394A">
        <w:rPr>
          <w:rFonts w:ascii="Times New Roman" w:hAnsi="Times New Roman" w:cs="Times New Roman"/>
        </w:rPr>
        <w:t>1</w:t>
      </w:r>
      <w:r w:rsidR="004C5582">
        <w:rPr>
          <w:rFonts w:ascii="Times New Roman" w:hAnsi="Times New Roman" w:cs="Times New Roman"/>
        </w:rPr>
        <w:t>41</w:t>
      </w:r>
      <w:r w:rsidR="00F714E6">
        <w:rPr>
          <w:rFonts w:ascii="Times New Roman" w:hAnsi="Times New Roman" w:cs="Times New Roman"/>
        </w:rPr>
        <w:t>.</w:t>
      </w:r>
      <w:r w:rsidR="009678CA">
        <w:rPr>
          <w:rFonts w:ascii="Times New Roman" w:hAnsi="Times New Roman" w:cs="Times New Roman"/>
        </w:rPr>
        <w:t>2020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503F8E" w:rsidRDefault="00737E16" w:rsidP="0034272B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="00122C63">
        <w:rPr>
          <w:rFonts w:ascii="Georgia" w:hAnsi="Georgia"/>
        </w:rPr>
        <w:t xml:space="preserve"> </w:t>
      </w:r>
    </w:p>
    <w:p w:rsidR="00D565CD" w:rsidRDefault="00D565CD" w:rsidP="001311BD">
      <w:pPr>
        <w:pStyle w:val="Bezodstpw"/>
        <w:jc w:val="center"/>
        <w:rPr>
          <w:rFonts w:ascii="Georgia" w:hAnsi="Georgia"/>
        </w:rPr>
      </w:pPr>
    </w:p>
    <w:p w:rsidR="00D565CD" w:rsidRDefault="00D565CD" w:rsidP="001311BD">
      <w:pPr>
        <w:pStyle w:val="Bezodstpw"/>
        <w:jc w:val="center"/>
        <w:rPr>
          <w:rFonts w:ascii="Georgia" w:hAnsi="Georgia"/>
        </w:rPr>
      </w:pPr>
    </w:p>
    <w:p w:rsidR="00FB2794" w:rsidRDefault="00FB2794" w:rsidP="001311BD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1538EA" w:rsidRDefault="001538EA" w:rsidP="001311BD">
      <w:pPr>
        <w:pStyle w:val="Bezodstpw"/>
        <w:jc w:val="center"/>
        <w:rPr>
          <w:rFonts w:ascii="Georgia" w:hAnsi="Georgia"/>
        </w:rPr>
      </w:pPr>
    </w:p>
    <w:p w:rsidR="00D565CD" w:rsidRDefault="001538EA" w:rsidP="001311BD">
      <w:pPr>
        <w:pStyle w:val="Bezodstpw"/>
        <w:jc w:val="center"/>
        <w:rPr>
          <w:rFonts w:ascii="Georgia" w:hAnsi="Georgia"/>
        </w:rPr>
      </w:pPr>
      <w:r w:rsidRPr="001538EA">
        <w:rPr>
          <w:rFonts w:ascii="Georgia" w:hAnsi="Georgia"/>
        </w:rPr>
        <w:t>Zasięg ostrzeżeń w województwie</w:t>
      </w:r>
    </w:p>
    <w:p w:rsidR="004C5582" w:rsidRDefault="004C5582" w:rsidP="001311BD">
      <w:pPr>
        <w:pStyle w:val="Bezodstpw"/>
        <w:jc w:val="center"/>
        <w:rPr>
          <w:rFonts w:ascii="Georgia" w:hAnsi="Georgia"/>
        </w:rPr>
      </w:pPr>
    </w:p>
    <w:p w:rsidR="004C5582" w:rsidRDefault="001538EA" w:rsidP="001311BD">
      <w:pPr>
        <w:pStyle w:val="Bezodstpw"/>
        <w:jc w:val="center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  <w:noProof/>
          <w:lang w:eastAsia="pl-PL"/>
        </w:rPr>
        <w:drawing>
          <wp:inline distT="0" distB="0" distL="0" distR="0">
            <wp:extent cx="1836115" cy="17771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45" cy="178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EA" w:rsidRDefault="001538EA" w:rsidP="001311BD">
      <w:pPr>
        <w:pStyle w:val="Bezodstpw"/>
        <w:jc w:val="center"/>
        <w:rPr>
          <w:rFonts w:ascii="Georgia" w:hAnsi="Georgia"/>
        </w:rPr>
      </w:pPr>
    </w:p>
    <w:p w:rsidR="009F290E" w:rsidRDefault="009F290E" w:rsidP="002A5858">
      <w:pPr>
        <w:pStyle w:val="Bezodstpw"/>
        <w:rPr>
          <w:rFonts w:ascii="Georgia" w:hAnsi="Georgia"/>
        </w:rPr>
      </w:pPr>
    </w:p>
    <w:p w:rsidR="008E69A6" w:rsidRDefault="00ED1114" w:rsidP="002A5858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6203315" cy="4608830"/>
            <wp:effectExtent l="0" t="0" r="6985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14" w:rsidRDefault="00ED1114" w:rsidP="002A5858">
      <w:pPr>
        <w:pStyle w:val="Bezodstpw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lastRenderedPageBreak/>
        <w:drawing>
          <wp:inline distT="0" distB="0" distL="0" distR="0">
            <wp:extent cx="6210300" cy="2977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4C5582" w:rsidRDefault="004C5582" w:rsidP="002A5858">
      <w:pPr>
        <w:pStyle w:val="Bezodstpw"/>
        <w:rPr>
          <w:rFonts w:ascii="Georgia" w:hAnsi="Georgia"/>
        </w:rPr>
      </w:pPr>
    </w:p>
    <w:p w:rsidR="00A309E0" w:rsidRDefault="00A309E0" w:rsidP="002A5858">
      <w:pPr>
        <w:pStyle w:val="Bezodstpw"/>
        <w:rPr>
          <w:rFonts w:ascii="Georgia" w:hAnsi="Georgia"/>
        </w:rPr>
      </w:pPr>
    </w:p>
    <w:p w:rsidR="00EF464A" w:rsidRPr="00C76E6E" w:rsidRDefault="00EF464A" w:rsidP="004F6A3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60ED1" w:rsidRDefault="00EF464A" w:rsidP="001A31D0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9F290E" w:rsidRDefault="009F290E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E69A6" w:rsidRDefault="008E69A6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5582" w:rsidRDefault="004C558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5582" w:rsidRDefault="004C558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C5582" w:rsidRDefault="004C5582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290E" w:rsidRPr="001A31D0" w:rsidRDefault="009F290E" w:rsidP="0071788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 xml:space="preserve">15.Inspektorat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9F290E">
      <w:pgSz w:w="11906" w:h="16838"/>
      <w:pgMar w:top="993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10F29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CDD"/>
    <w:rsid w:val="00140F23"/>
    <w:rsid w:val="00141A2A"/>
    <w:rsid w:val="001455CF"/>
    <w:rsid w:val="00145A1E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22C8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5525C"/>
    <w:rsid w:val="00457561"/>
    <w:rsid w:val="00460DB8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0C56"/>
    <w:rsid w:val="006A2BCD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3500F"/>
    <w:rsid w:val="00D36972"/>
    <w:rsid w:val="00D37F7E"/>
    <w:rsid w:val="00D40C5A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10C4C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3AB9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6081"/>
    <w:rsid w:val="00E9180C"/>
    <w:rsid w:val="00E93C9B"/>
    <w:rsid w:val="00E94288"/>
    <w:rsid w:val="00E9766B"/>
    <w:rsid w:val="00EA210D"/>
    <w:rsid w:val="00EA2D0B"/>
    <w:rsid w:val="00EB1166"/>
    <w:rsid w:val="00EB49FF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203A-053B-42C1-9EA2-E3ADD39D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4</cp:revision>
  <cp:lastPrinted>2020-08-31T12:45:00Z</cp:lastPrinted>
  <dcterms:created xsi:type="dcterms:W3CDTF">2020-08-30T07:18:00Z</dcterms:created>
  <dcterms:modified xsi:type="dcterms:W3CDTF">2020-08-31T12:55:00Z</dcterms:modified>
</cp:coreProperties>
</file>